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6A" w:rsidRDefault="00E23917" w:rsidP="00E23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36A">
        <w:rPr>
          <w:rFonts w:ascii="Times New Roman" w:hAnsi="Times New Roman" w:cs="Times New Roman"/>
          <w:b/>
          <w:sz w:val="32"/>
          <w:szCs w:val="32"/>
        </w:rPr>
        <w:t xml:space="preserve">Report of </w:t>
      </w:r>
      <w:r w:rsidR="0095213B">
        <w:rPr>
          <w:rFonts w:ascii="Times New Roman" w:hAnsi="Times New Roman" w:cs="Times New Roman"/>
          <w:b/>
          <w:sz w:val="32"/>
          <w:szCs w:val="32"/>
        </w:rPr>
        <w:t xml:space="preserve">Ph.D. </w:t>
      </w:r>
      <w:r w:rsidR="003F736A" w:rsidRPr="003F736A">
        <w:rPr>
          <w:rFonts w:ascii="Times New Roman" w:hAnsi="Times New Roman" w:cs="Times New Roman"/>
          <w:b/>
          <w:sz w:val="32"/>
          <w:szCs w:val="32"/>
        </w:rPr>
        <w:t xml:space="preserve">Comprehensive Examination Board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E23917" w:rsidTr="008A444B">
        <w:tc>
          <w:tcPr>
            <w:tcW w:w="5382" w:type="dxa"/>
          </w:tcPr>
          <w:p w:rsidR="00E23917" w:rsidRPr="008A444B" w:rsidRDefault="00E23917" w:rsidP="0052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4B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3634" w:type="dxa"/>
          </w:tcPr>
          <w:p w:rsidR="00E23917" w:rsidRDefault="00E23917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17" w:rsidTr="008A444B">
        <w:tc>
          <w:tcPr>
            <w:tcW w:w="5382" w:type="dxa"/>
          </w:tcPr>
          <w:p w:rsidR="00E23917" w:rsidRPr="008A444B" w:rsidRDefault="00E23917" w:rsidP="0052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4B">
              <w:rPr>
                <w:rFonts w:ascii="Times New Roman" w:hAnsi="Times New Roman" w:cs="Times New Roman"/>
                <w:sz w:val="24"/>
                <w:szCs w:val="24"/>
              </w:rPr>
              <w:t>Roll Number</w:t>
            </w:r>
          </w:p>
        </w:tc>
        <w:tc>
          <w:tcPr>
            <w:tcW w:w="3634" w:type="dxa"/>
          </w:tcPr>
          <w:p w:rsidR="00E23917" w:rsidRDefault="00E23917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17" w:rsidTr="008A444B">
        <w:tc>
          <w:tcPr>
            <w:tcW w:w="5382" w:type="dxa"/>
          </w:tcPr>
          <w:p w:rsidR="00E23917" w:rsidRPr="008A444B" w:rsidRDefault="00E23917" w:rsidP="0052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4B"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</w:p>
        </w:tc>
        <w:tc>
          <w:tcPr>
            <w:tcW w:w="3634" w:type="dxa"/>
          </w:tcPr>
          <w:p w:rsidR="00E23917" w:rsidRDefault="00E23917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17" w:rsidTr="008A444B">
        <w:tc>
          <w:tcPr>
            <w:tcW w:w="5382" w:type="dxa"/>
          </w:tcPr>
          <w:p w:rsidR="00E23917" w:rsidRPr="008A444B" w:rsidRDefault="00E23917" w:rsidP="0052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4B">
              <w:rPr>
                <w:rFonts w:ascii="Times New Roman" w:hAnsi="Times New Roman" w:cs="Times New Roman"/>
                <w:sz w:val="24"/>
                <w:szCs w:val="24"/>
              </w:rPr>
              <w:t>Date of Joining</w:t>
            </w:r>
          </w:p>
        </w:tc>
        <w:tc>
          <w:tcPr>
            <w:tcW w:w="3634" w:type="dxa"/>
          </w:tcPr>
          <w:p w:rsidR="00E23917" w:rsidRDefault="00E23917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17" w:rsidTr="008A444B">
        <w:tc>
          <w:tcPr>
            <w:tcW w:w="5382" w:type="dxa"/>
          </w:tcPr>
          <w:p w:rsidR="00E23917" w:rsidRPr="008A444B" w:rsidRDefault="008A444B" w:rsidP="00CA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4B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 w:rsidR="00CA0F8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A444B">
              <w:rPr>
                <w:rFonts w:ascii="Times New Roman" w:hAnsi="Times New Roman" w:cs="Times New Roman"/>
                <w:sz w:val="24"/>
                <w:szCs w:val="24"/>
              </w:rPr>
              <w:t xml:space="preserve">esearch </w:t>
            </w:r>
            <w:r w:rsidR="00CA0F84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  <w:r w:rsidRPr="008A444B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3634" w:type="dxa"/>
          </w:tcPr>
          <w:p w:rsidR="00E23917" w:rsidRDefault="00E23917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17" w:rsidTr="008A444B">
        <w:tc>
          <w:tcPr>
            <w:tcW w:w="5382" w:type="dxa"/>
          </w:tcPr>
          <w:p w:rsidR="00E23917" w:rsidRDefault="008A444B" w:rsidP="0052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Completion of Course work 1 with Grade</w:t>
            </w:r>
          </w:p>
        </w:tc>
        <w:tc>
          <w:tcPr>
            <w:tcW w:w="3634" w:type="dxa"/>
          </w:tcPr>
          <w:p w:rsidR="00E23917" w:rsidRDefault="00E23917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4B" w:rsidTr="008A444B">
        <w:tc>
          <w:tcPr>
            <w:tcW w:w="5382" w:type="dxa"/>
          </w:tcPr>
          <w:p w:rsidR="008A444B" w:rsidRDefault="008A444B" w:rsidP="005213C2">
            <w:pPr>
              <w:spacing w:line="360" w:lineRule="auto"/>
            </w:pPr>
            <w:r w:rsidRPr="00A50729">
              <w:rPr>
                <w:rFonts w:ascii="Times New Roman" w:hAnsi="Times New Roman" w:cs="Times New Roman"/>
                <w:sz w:val="24"/>
                <w:szCs w:val="24"/>
              </w:rPr>
              <w:t xml:space="preserve">Date of Completion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Course work 2 with Grade</w:t>
            </w:r>
          </w:p>
        </w:tc>
        <w:tc>
          <w:tcPr>
            <w:tcW w:w="3634" w:type="dxa"/>
          </w:tcPr>
          <w:p w:rsidR="008A444B" w:rsidRDefault="008A444B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4B" w:rsidTr="008A444B">
        <w:tc>
          <w:tcPr>
            <w:tcW w:w="5382" w:type="dxa"/>
          </w:tcPr>
          <w:p w:rsidR="008A444B" w:rsidRDefault="008A444B" w:rsidP="005213C2">
            <w:pPr>
              <w:spacing w:line="360" w:lineRule="auto"/>
            </w:pPr>
            <w:r w:rsidRPr="00A50729">
              <w:rPr>
                <w:rFonts w:ascii="Times New Roman" w:hAnsi="Times New Roman" w:cs="Times New Roman"/>
                <w:sz w:val="24"/>
                <w:szCs w:val="24"/>
              </w:rPr>
              <w:t xml:space="preserve">Date of Completion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Course work 3 with Grade</w:t>
            </w:r>
          </w:p>
        </w:tc>
        <w:tc>
          <w:tcPr>
            <w:tcW w:w="3634" w:type="dxa"/>
          </w:tcPr>
          <w:p w:rsidR="008A444B" w:rsidRDefault="008A444B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4B" w:rsidTr="008A444B">
        <w:tc>
          <w:tcPr>
            <w:tcW w:w="5382" w:type="dxa"/>
          </w:tcPr>
          <w:p w:rsidR="008A444B" w:rsidRDefault="008A444B" w:rsidP="005213C2">
            <w:pPr>
              <w:spacing w:line="360" w:lineRule="auto"/>
            </w:pPr>
            <w:r w:rsidRPr="00A50729">
              <w:rPr>
                <w:rFonts w:ascii="Times New Roman" w:hAnsi="Times New Roman" w:cs="Times New Roman"/>
                <w:sz w:val="24"/>
                <w:szCs w:val="24"/>
              </w:rPr>
              <w:t xml:space="preserve">Date of Completion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Course work 4 with Grade</w:t>
            </w:r>
          </w:p>
        </w:tc>
        <w:tc>
          <w:tcPr>
            <w:tcW w:w="3634" w:type="dxa"/>
          </w:tcPr>
          <w:p w:rsidR="008A444B" w:rsidRDefault="008A444B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A45" w:rsidRDefault="00303A45" w:rsidP="00E23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D14" w:rsidRDefault="00204C86" w:rsidP="00E239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90D14">
        <w:rPr>
          <w:rFonts w:ascii="Times New Roman" w:hAnsi="Times New Roman" w:cs="Times New Roman"/>
          <w:sz w:val="24"/>
          <w:szCs w:val="24"/>
        </w:rPr>
        <w:t>Recommendation</w:t>
      </w:r>
      <w:r>
        <w:rPr>
          <w:rFonts w:ascii="Times New Roman" w:hAnsi="Times New Roman" w:cs="Times New Roman"/>
          <w:sz w:val="24"/>
          <w:szCs w:val="24"/>
        </w:rPr>
        <w:t xml:space="preserve"> by Comprehensive Examination Board]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11F4" w:rsidTr="00B211F4">
        <w:tc>
          <w:tcPr>
            <w:tcW w:w="4508" w:type="dxa"/>
          </w:tcPr>
          <w:p w:rsidR="00B211F4" w:rsidRDefault="00B211F4" w:rsidP="0052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Comprehensive Written Examination</w:t>
            </w:r>
          </w:p>
        </w:tc>
        <w:tc>
          <w:tcPr>
            <w:tcW w:w="4508" w:type="dxa"/>
          </w:tcPr>
          <w:p w:rsidR="00B211F4" w:rsidRDefault="00B211F4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F4" w:rsidTr="00B211F4">
        <w:tc>
          <w:tcPr>
            <w:tcW w:w="4508" w:type="dxa"/>
          </w:tcPr>
          <w:p w:rsidR="00B211F4" w:rsidRDefault="00B211F4" w:rsidP="0052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Scored in Written Examination</w:t>
            </w:r>
          </w:p>
        </w:tc>
        <w:tc>
          <w:tcPr>
            <w:tcW w:w="4508" w:type="dxa"/>
          </w:tcPr>
          <w:p w:rsidR="00B211F4" w:rsidRDefault="00B211F4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F4" w:rsidTr="00B211F4">
        <w:tc>
          <w:tcPr>
            <w:tcW w:w="4508" w:type="dxa"/>
          </w:tcPr>
          <w:p w:rsidR="00B211F4" w:rsidRDefault="00B211F4" w:rsidP="0052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Comprehensive Oral Examination</w:t>
            </w:r>
          </w:p>
        </w:tc>
        <w:tc>
          <w:tcPr>
            <w:tcW w:w="4508" w:type="dxa"/>
          </w:tcPr>
          <w:p w:rsidR="00B211F4" w:rsidRDefault="00B211F4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F4" w:rsidTr="00B211F4">
        <w:tc>
          <w:tcPr>
            <w:tcW w:w="4508" w:type="dxa"/>
          </w:tcPr>
          <w:p w:rsidR="00B211F4" w:rsidRPr="00B211F4" w:rsidRDefault="00B211F4" w:rsidP="00B2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F4">
              <w:rPr>
                <w:rFonts w:ascii="Times New Roman" w:hAnsi="Times New Roman" w:cs="Times New Roman"/>
                <w:sz w:val="24"/>
                <w:szCs w:val="24"/>
              </w:rPr>
              <w:t>Decision of Oral examination Board</w:t>
            </w:r>
          </w:p>
        </w:tc>
        <w:tc>
          <w:tcPr>
            <w:tcW w:w="4508" w:type="dxa"/>
          </w:tcPr>
          <w:p w:rsidR="00B211F4" w:rsidRDefault="00FB2687" w:rsidP="00B211F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3810</wp:posOffset>
                      </wp:positionV>
                      <wp:extent cx="196850" cy="152400"/>
                      <wp:effectExtent l="0" t="0" r="127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6D44EE" id="Rectangle 2" o:spid="_x0000_s1026" style="position:absolute;margin-left:.45pt;margin-top:.3pt;width:15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" fillcolor="white [3201]" strokecolor="#70ad47 [3209]" strokeweight="1pt"/>
                  </w:pict>
                </mc:Fallback>
              </mc:AlternateContent>
            </w:r>
            <w:r w:rsidR="0095213B">
              <w:rPr>
                <w:rFonts w:ascii="Times New Roman" w:hAnsi="Times New Roman" w:cs="Times New Roman"/>
                <w:sz w:val="24"/>
                <w:szCs w:val="24"/>
              </w:rPr>
              <w:t xml:space="preserve">Fit to continue research </w:t>
            </w:r>
          </w:p>
          <w:p w:rsidR="00FB2687" w:rsidRPr="00B211F4" w:rsidRDefault="00FB2687" w:rsidP="00B211F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F4" w:rsidRPr="00B211F4" w:rsidRDefault="00FB2687" w:rsidP="00B211F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15240</wp:posOffset>
                      </wp:positionV>
                      <wp:extent cx="209550" cy="15875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1FE3FA" id="Rectangle 3" o:spid="_x0000_s1026" style="position:absolute;margin-left:-1.05pt;margin-top:1.2pt;width:16.5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" fillcolor="white [3201]" strokecolor="#70ad47 [3209]" strokeweight="1pt"/>
                  </w:pict>
                </mc:Fallback>
              </mc:AlternateContent>
            </w:r>
            <w:r w:rsidR="0095213B">
              <w:rPr>
                <w:rFonts w:ascii="Times New Roman" w:hAnsi="Times New Roman" w:cs="Times New Roman"/>
                <w:sz w:val="24"/>
                <w:szCs w:val="24"/>
              </w:rPr>
              <w:t xml:space="preserve"> Unfit to continue research </w:t>
            </w:r>
          </w:p>
          <w:p w:rsidR="00B211F4" w:rsidRPr="00B211F4" w:rsidRDefault="00B211F4" w:rsidP="0095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F4">
              <w:rPr>
                <w:rFonts w:ascii="Times New Roman" w:hAnsi="Times New Roman" w:cs="Times New Roman"/>
                <w:sz w:val="24"/>
                <w:szCs w:val="24"/>
              </w:rPr>
              <w:t xml:space="preserve">(if </w:t>
            </w:r>
            <w:r w:rsidR="0095213B">
              <w:rPr>
                <w:rFonts w:ascii="Times New Roman" w:hAnsi="Times New Roman" w:cs="Times New Roman"/>
                <w:sz w:val="24"/>
                <w:szCs w:val="24"/>
              </w:rPr>
              <w:t>unfit</w:t>
            </w:r>
            <w:r w:rsidRPr="00B211F4">
              <w:rPr>
                <w:rFonts w:ascii="Times New Roman" w:hAnsi="Times New Roman" w:cs="Times New Roman"/>
                <w:sz w:val="24"/>
                <w:szCs w:val="24"/>
              </w:rPr>
              <w:t>, specific reasons must be furnished separately)</w:t>
            </w:r>
          </w:p>
        </w:tc>
      </w:tr>
    </w:tbl>
    <w:p w:rsidR="00204C86" w:rsidRPr="001975B9" w:rsidRDefault="001975B9" w:rsidP="00E23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5B9">
        <w:rPr>
          <w:rFonts w:ascii="Times New Roman" w:hAnsi="Times New Roman" w:cs="Times New Roman"/>
          <w:sz w:val="24"/>
          <w:szCs w:val="24"/>
        </w:rPr>
        <w:t>Name &amp; Signature of Oral Board members with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75B9" w:rsidTr="001975B9">
        <w:tc>
          <w:tcPr>
            <w:tcW w:w="4508" w:type="dxa"/>
          </w:tcPr>
          <w:p w:rsidR="001975B9" w:rsidRDefault="00B85082" w:rsidP="0052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AF8"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  <w:proofErr w:type="spellEnd"/>
            <w:r w:rsidRPr="00521AF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21AF8">
              <w:rPr>
                <w:rFonts w:ascii="Times New Roman" w:hAnsi="Times New Roman" w:cs="Times New Roman"/>
                <w:sz w:val="24"/>
                <w:szCs w:val="24"/>
              </w:rPr>
              <w:t>HoD’s</w:t>
            </w:r>
            <w:proofErr w:type="spellEnd"/>
            <w:r w:rsidRPr="00521AF8">
              <w:rPr>
                <w:rFonts w:ascii="Times New Roman" w:hAnsi="Times New Roman" w:cs="Times New Roman"/>
                <w:sz w:val="24"/>
                <w:szCs w:val="24"/>
              </w:rPr>
              <w:t xml:space="preserve"> nominee</w:t>
            </w:r>
          </w:p>
        </w:tc>
        <w:tc>
          <w:tcPr>
            <w:tcW w:w="4508" w:type="dxa"/>
          </w:tcPr>
          <w:p w:rsidR="001975B9" w:rsidRDefault="001975B9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B9" w:rsidTr="001975B9">
        <w:tc>
          <w:tcPr>
            <w:tcW w:w="4508" w:type="dxa"/>
          </w:tcPr>
          <w:p w:rsidR="001975B9" w:rsidRDefault="00955E26" w:rsidP="0052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F8">
              <w:rPr>
                <w:rFonts w:ascii="Times New Roman" w:hAnsi="Times New Roman" w:cs="Times New Roman"/>
                <w:sz w:val="24"/>
                <w:szCs w:val="24"/>
              </w:rPr>
              <w:t>External member</w:t>
            </w:r>
          </w:p>
        </w:tc>
        <w:tc>
          <w:tcPr>
            <w:tcW w:w="4508" w:type="dxa"/>
          </w:tcPr>
          <w:p w:rsidR="001975B9" w:rsidRDefault="001975B9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B9" w:rsidTr="001975B9">
        <w:tc>
          <w:tcPr>
            <w:tcW w:w="4508" w:type="dxa"/>
          </w:tcPr>
          <w:p w:rsidR="001975B9" w:rsidRDefault="00955E26" w:rsidP="0052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21AF8">
              <w:rPr>
                <w:rFonts w:ascii="Times New Roman" w:hAnsi="Times New Roman" w:cs="Times New Roman"/>
                <w:sz w:val="24"/>
                <w:szCs w:val="24"/>
              </w:rPr>
              <w:t>enior faculty from the same Department</w:t>
            </w:r>
          </w:p>
        </w:tc>
        <w:tc>
          <w:tcPr>
            <w:tcW w:w="4508" w:type="dxa"/>
          </w:tcPr>
          <w:p w:rsidR="001975B9" w:rsidRDefault="001975B9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B9" w:rsidTr="001975B9">
        <w:tc>
          <w:tcPr>
            <w:tcW w:w="4508" w:type="dxa"/>
          </w:tcPr>
          <w:p w:rsidR="001975B9" w:rsidRDefault="00955E26" w:rsidP="0052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21AF8">
              <w:rPr>
                <w:rFonts w:ascii="Times New Roman" w:hAnsi="Times New Roman" w:cs="Times New Roman"/>
                <w:sz w:val="24"/>
                <w:szCs w:val="24"/>
              </w:rPr>
              <w:t>enior faculty from the allied Department</w:t>
            </w:r>
          </w:p>
        </w:tc>
        <w:tc>
          <w:tcPr>
            <w:tcW w:w="4508" w:type="dxa"/>
          </w:tcPr>
          <w:p w:rsidR="001975B9" w:rsidRDefault="001975B9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45" w:rsidTr="001975B9">
        <w:tc>
          <w:tcPr>
            <w:tcW w:w="4508" w:type="dxa"/>
            <w:vMerge w:val="restart"/>
          </w:tcPr>
          <w:p w:rsidR="00303A45" w:rsidRDefault="00E446AB" w:rsidP="0052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A444B">
              <w:rPr>
                <w:rFonts w:ascii="Times New Roman" w:hAnsi="Times New Roman" w:cs="Times New Roman"/>
                <w:sz w:val="24"/>
                <w:szCs w:val="24"/>
              </w:rPr>
              <w:t xml:space="preserve">esearch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303A45" w:rsidRPr="00521AF8">
              <w:rPr>
                <w:rFonts w:ascii="Times New Roman" w:hAnsi="Times New Roman" w:cs="Times New Roman"/>
                <w:sz w:val="24"/>
                <w:szCs w:val="24"/>
              </w:rPr>
              <w:t>of all the candidates appearing for comprehensive viva-voce</w:t>
            </w:r>
            <w:bookmarkStart w:id="0" w:name="_GoBack"/>
            <w:bookmarkEnd w:id="0"/>
          </w:p>
        </w:tc>
        <w:tc>
          <w:tcPr>
            <w:tcW w:w="4508" w:type="dxa"/>
          </w:tcPr>
          <w:p w:rsidR="00303A45" w:rsidRDefault="00303A45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45" w:rsidTr="001975B9">
        <w:tc>
          <w:tcPr>
            <w:tcW w:w="4508" w:type="dxa"/>
            <w:vMerge/>
          </w:tcPr>
          <w:p w:rsidR="00303A45" w:rsidRDefault="00303A45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03A45" w:rsidRDefault="00303A45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45" w:rsidTr="001975B9">
        <w:tc>
          <w:tcPr>
            <w:tcW w:w="4508" w:type="dxa"/>
            <w:vMerge/>
          </w:tcPr>
          <w:p w:rsidR="00303A45" w:rsidRDefault="00303A45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03A45" w:rsidRDefault="00303A45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45" w:rsidTr="001975B9">
        <w:tc>
          <w:tcPr>
            <w:tcW w:w="4508" w:type="dxa"/>
            <w:vMerge/>
          </w:tcPr>
          <w:p w:rsidR="00303A45" w:rsidRDefault="00303A45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03A45" w:rsidRDefault="00303A45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45" w:rsidTr="001975B9">
        <w:tc>
          <w:tcPr>
            <w:tcW w:w="4508" w:type="dxa"/>
            <w:vMerge/>
          </w:tcPr>
          <w:p w:rsidR="00303A45" w:rsidRDefault="00303A45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03A45" w:rsidRDefault="00303A45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45" w:rsidTr="001975B9">
        <w:tc>
          <w:tcPr>
            <w:tcW w:w="4508" w:type="dxa"/>
            <w:vMerge/>
          </w:tcPr>
          <w:p w:rsidR="00303A45" w:rsidRDefault="00303A45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03A45" w:rsidRDefault="00303A45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79A" w:rsidRPr="004809A4" w:rsidRDefault="00A1779A" w:rsidP="00303A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779A" w:rsidRPr="004809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E0" w:rsidRDefault="00436FE0" w:rsidP="00953472">
      <w:pPr>
        <w:spacing w:after="0" w:line="240" w:lineRule="auto"/>
      </w:pPr>
      <w:r>
        <w:separator/>
      </w:r>
    </w:p>
  </w:endnote>
  <w:endnote w:type="continuationSeparator" w:id="0">
    <w:p w:rsidR="00436FE0" w:rsidRDefault="00436FE0" w:rsidP="0095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E0" w:rsidRDefault="00436FE0" w:rsidP="00953472">
      <w:pPr>
        <w:spacing w:after="0" w:line="240" w:lineRule="auto"/>
      </w:pPr>
      <w:r>
        <w:separator/>
      </w:r>
    </w:p>
  </w:footnote>
  <w:footnote w:type="continuationSeparator" w:id="0">
    <w:p w:rsidR="00436FE0" w:rsidRDefault="00436FE0" w:rsidP="0095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72" w:rsidRDefault="00953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A5D"/>
    <w:multiLevelType w:val="hybridMultilevel"/>
    <w:tmpl w:val="DC6CD078"/>
    <w:lvl w:ilvl="0" w:tplc="A2DECB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E42E8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9761E5D"/>
    <w:multiLevelType w:val="hybridMultilevel"/>
    <w:tmpl w:val="B242FAB2"/>
    <w:lvl w:ilvl="0" w:tplc="E1E23D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91"/>
    <w:rsid w:val="0005745C"/>
    <w:rsid w:val="00061DA0"/>
    <w:rsid w:val="000D7054"/>
    <w:rsid w:val="000E3F6A"/>
    <w:rsid w:val="000F2850"/>
    <w:rsid w:val="001671A0"/>
    <w:rsid w:val="00191FAC"/>
    <w:rsid w:val="001975B9"/>
    <w:rsid w:val="001A40DC"/>
    <w:rsid w:val="00204C86"/>
    <w:rsid w:val="00225D5E"/>
    <w:rsid w:val="002F1115"/>
    <w:rsid w:val="002F7B16"/>
    <w:rsid w:val="00303A45"/>
    <w:rsid w:val="003F736A"/>
    <w:rsid w:val="00436FE0"/>
    <w:rsid w:val="004809A4"/>
    <w:rsid w:val="005213C2"/>
    <w:rsid w:val="00521AF8"/>
    <w:rsid w:val="005518E3"/>
    <w:rsid w:val="00565E5A"/>
    <w:rsid w:val="005A0040"/>
    <w:rsid w:val="005B2D72"/>
    <w:rsid w:val="005C303B"/>
    <w:rsid w:val="00624745"/>
    <w:rsid w:val="00676CE1"/>
    <w:rsid w:val="006B790D"/>
    <w:rsid w:val="006D71D4"/>
    <w:rsid w:val="006E67AF"/>
    <w:rsid w:val="00714A53"/>
    <w:rsid w:val="0073378C"/>
    <w:rsid w:val="00751AB9"/>
    <w:rsid w:val="007F4BDF"/>
    <w:rsid w:val="00801C57"/>
    <w:rsid w:val="00822D6E"/>
    <w:rsid w:val="008540CE"/>
    <w:rsid w:val="008A1D18"/>
    <w:rsid w:val="008A444B"/>
    <w:rsid w:val="00950C9E"/>
    <w:rsid w:val="0095213B"/>
    <w:rsid w:val="00953472"/>
    <w:rsid w:val="00955E26"/>
    <w:rsid w:val="009700D4"/>
    <w:rsid w:val="009F6074"/>
    <w:rsid w:val="009F79F3"/>
    <w:rsid w:val="00A1779A"/>
    <w:rsid w:val="00A81C91"/>
    <w:rsid w:val="00AA2E70"/>
    <w:rsid w:val="00AA7E96"/>
    <w:rsid w:val="00B211F4"/>
    <w:rsid w:val="00B71C5A"/>
    <w:rsid w:val="00B71C81"/>
    <w:rsid w:val="00B85082"/>
    <w:rsid w:val="00C918CF"/>
    <w:rsid w:val="00CA0F84"/>
    <w:rsid w:val="00CA2F12"/>
    <w:rsid w:val="00CC4B51"/>
    <w:rsid w:val="00D0465A"/>
    <w:rsid w:val="00D90D14"/>
    <w:rsid w:val="00DF598F"/>
    <w:rsid w:val="00E23917"/>
    <w:rsid w:val="00E33E32"/>
    <w:rsid w:val="00E446AB"/>
    <w:rsid w:val="00E817B7"/>
    <w:rsid w:val="00EB4F2F"/>
    <w:rsid w:val="00F14E2C"/>
    <w:rsid w:val="00F159EC"/>
    <w:rsid w:val="00F347F0"/>
    <w:rsid w:val="00F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9331"/>
  <w15:chartTrackingRefBased/>
  <w15:docId w15:val="{DC2B1CAE-183C-4D5F-B494-FF798729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2"/>
  </w:style>
  <w:style w:type="paragraph" w:styleId="Footer">
    <w:name w:val="footer"/>
    <w:basedOn w:val="Normal"/>
    <w:link w:val="FooterChar"/>
    <w:uiPriority w:val="99"/>
    <w:unhideWhenUsed/>
    <w:rsid w:val="0095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</dc:creator>
  <cp:keywords/>
  <dc:description/>
  <cp:lastModifiedBy>PMC</cp:lastModifiedBy>
  <cp:revision>57</cp:revision>
  <dcterms:created xsi:type="dcterms:W3CDTF">2019-06-14T15:01:00Z</dcterms:created>
  <dcterms:modified xsi:type="dcterms:W3CDTF">2019-07-12T13:26:00Z</dcterms:modified>
</cp:coreProperties>
</file>